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354D4" w:rsidRPr="005354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15.05.2025</w:t>
            </w:r>
            <w:r w:rsidR="005354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DB0" w:rsidRDefault="00DF32A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Свердловская область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EF7DB0" w:rsidRDefault="00DF32A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г. Артемовский,</w:t>
            </w:r>
          </w:p>
          <w:p w:rsidR="00C41904" w:rsidRPr="00834901" w:rsidRDefault="00DF32A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ул. 9 Мая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дом 12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кв. 34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7468D" w:rsidRDefault="00DF32AC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Шишаевой</w:t>
            </w:r>
            <w:proofErr w:type="spellEnd"/>
            <w:r w:rsidR="009746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Галине </w:t>
            </w:r>
          </w:p>
          <w:p w:rsidR="00834901" w:rsidRPr="00834901" w:rsidRDefault="0097468D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Николаевне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 выявлении правообладателя ранее учтенного объекта недвижимости — жилого помещения,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расположенного по адресу: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п. Курорт-Самоцвет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ул.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Центральная, д </w:t>
      </w:r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6, кв.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71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 xml:space="preserve"> 66:01:5501001:529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1634C4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1. В отношении ранее учтенного объекта недвижимости – жилого помещения с кадастровым номером 66:01: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5501001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529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площадью 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45,0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proofErr w:type="gramStart"/>
      <w:r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Свердловская область, Алапаевский р-н,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п. Курорт-Самоцвет</w:t>
      </w:r>
      <w:r w:rsidR="00EF7DB0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, ул.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Центральная, д </w:t>
      </w:r>
      <w:r w:rsidR="00EF7DB0" w:rsidRPr="00387D0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6, кв. </w:t>
      </w:r>
      <w:r w:rsidR="00EF7DB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71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праве  собственности, выявлен </w:t>
      </w:r>
      <w:proofErr w:type="spellStart"/>
      <w:r w:rsidR="00DF32AC">
        <w:rPr>
          <w:rFonts w:ascii="Times New Roman" w:hAnsi="Times New Roman" w:cs="Times New Roman"/>
          <w:color w:val="auto"/>
          <w:sz w:val="28"/>
          <w:szCs w:val="28"/>
        </w:rPr>
        <w:t>Чепурин</w:t>
      </w:r>
      <w:proofErr w:type="spellEnd"/>
      <w:r w:rsidR="00DF32AC">
        <w:rPr>
          <w:rFonts w:ascii="Times New Roman" w:hAnsi="Times New Roman" w:cs="Times New Roman"/>
          <w:color w:val="auto"/>
          <w:sz w:val="28"/>
          <w:szCs w:val="28"/>
        </w:rPr>
        <w:t xml:space="preserve"> Николай Иванович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DF32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DF32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года, свидетельство о смерти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>правлени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записи актов гражданского состояния Свердловской области.</w:t>
      </w:r>
      <w:proofErr w:type="gramEnd"/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Наследственное дел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 xml:space="preserve">о №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, наследником, принявшим наследство, является дочь </w:t>
      </w:r>
      <w:proofErr w:type="spellStart"/>
      <w:r w:rsidR="002C247F">
        <w:rPr>
          <w:rFonts w:ascii="Times New Roman" w:hAnsi="Times New Roman" w:cs="Times New Roman"/>
          <w:color w:val="auto"/>
          <w:sz w:val="28"/>
          <w:szCs w:val="28"/>
        </w:rPr>
        <w:t>Шишаева</w:t>
      </w:r>
      <w:proofErr w:type="spellEnd"/>
      <w:r w:rsidR="002C247F">
        <w:rPr>
          <w:rFonts w:ascii="Times New Roman" w:hAnsi="Times New Roman" w:cs="Times New Roman"/>
          <w:color w:val="auto"/>
          <w:sz w:val="28"/>
          <w:szCs w:val="28"/>
        </w:rPr>
        <w:t xml:space="preserve"> Галина Николаевна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34C4">
        <w:rPr>
          <w:rFonts w:ascii="Times New Roman" w:hAnsi="Times New Roman" w:cs="Times New Roman"/>
          <w:color w:val="auto"/>
          <w:sz w:val="28"/>
          <w:szCs w:val="28"/>
        </w:rPr>
        <w:t>2. Свидетельство о праве на наследство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жилое помещение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proofErr w:type="spellStart"/>
      <w:r w:rsidR="002C247F">
        <w:rPr>
          <w:rFonts w:ascii="Times New Roman" w:hAnsi="Times New Roman" w:cs="Times New Roman"/>
          <w:color w:val="auto"/>
          <w:sz w:val="28"/>
          <w:szCs w:val="28"/>
        </w:rPr>
        <w:t>Шишаевой</w:t>
      </w:r>
      <w:proofErr w:type="spellEnd"/>
      <w:r w:rsidR="002C247F">
        <w:rPr>
          <w:rFonts w:ascii="Times New Roman" w:hAnsi="Times New Roman" w:cs="Times New Roman"/>
          <w:color w:val="auto"/>
          <w:sz w:val="28"/>
          <w:szCs w:val="28"/>
        </w:rPr>
        <w:t xml:space="preserve"> Галин</w:t>
      </w:r>
      <w:r w:rsidR="0097468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 xml:space="preserve"> Николаевн</w:t>
      </w:r>
      <w:r w:rsidR="0097468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на указанный в пункте 1 настоящего постановления объект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наследовании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» и на основании ответа на запрос №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0AA3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г. нотариуса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 xml:space="preserve">А.Г.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 xml:space="preserve">Колмогоровой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F2F19"/>
    <w:rsid w:val="00131696"/>
    <w:rsid w:val="001634C4"/>
    <w:rsid w:val="001C1510"/>
    <w:rsid w:val="001C1EE6"/>
    <w:rsid w:val="001F3A30"/>
    <w:rsid w:val="00233842"/>
    <w:rsid w:val="00286C86"/>
    <w:rsid w:val="002A0EAC"/>
    <w:rsid w:val="002C247F"/>
    <w:rsid w:val="002D3229"/>
    <w:rsid w:val="002E2CF5"/>
    <w:rsid w:val="0033157A"/>
    <w:rsid w:val="00333B0A"/>
    <w:rsid w:val="00364649"/>
    <w:rsid w:val="00387D05"/>
    <w:rsid w:val="003A455F"/>
    <w:rsid w:val="003B3631"/>
    <w:rsid w:val="004322D9"/>
    <w:rsid w:val="004A1AAD"/>
    <w:rsid w:val="004B0AA3"/>
    <w:rsid w:val="005354D4"/>
    <w:rsid w:val="00583DA7"/>
    <w:rsid w:val="005916A5"/>
    <w:rsid w:val="005E1271"/>
    <w:rsid w:val="005F7D55"/>
    <w:rsid w:val="00635A65"/>
    <w:rsid w:val="0065025E"/>
    <w:rsid w:val="00651BA7"/>
    <w:rsid w:val="00652215"/>
    <w:rsid w:val="00656064"/>
    <w:rsid w:val="00660537"/>
    <w:rsid w:val="00662402"/>
    <w:rsid w:val="00684FB4"/>
    <w:rsid w:val="006A0603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7468D"/>
    <w:rsid w:val="00980963"/>
    <w:rsid w:val="009E5008"/>
    <w:rsid w:val="00A024A4"/>
    <w:rsid w:val="00A03079"/>
    <w:rsid w:val="00A46594"/>
    <w:rsid w:val="00A57A99"/>
    <w:rsid w:val="00A60C1A"/>
    <w:rsid w:val="00A9655B"/>
    <w:rsid w:val="00B07453"/>
    <w:rsid w:val="00B62721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DF32AC"/>
    <w:rsid w:val="00E13C9E"/>
    <w:rsid w:val="00E425E0"/>
    <w:rsid w:val="00EF226F"/>
    <w:rsid w:val="00EF7DB0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2025-04-09T05:18:00Z</cp:lastPrinted>
  <dcterms:created xsi:type="dcterms:W3CDTF">2022-04-27T08:34:00Z</dcterms:created>
  <dcterms:modified xsi:type="dcterms:W3CDTF">2025-05-15T04:10:00Z</dcterms:modified>
</cp:coreProperties>
</file>